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A8" w:rsidRDefault="00660DFF" w:rsidP="00490CA8">
      <w:pPr>
        <w:jc w:val="center"/>
        <w:rPr>
          <w:rFonts w:ascii="Verdana" w:hAnsi="Verdana"/>
        </w:rPr>
      </w:pPr>
      <w:r>
        <w:rPr>
          <w:rFonts w:ascii="Calibri" w:hAnsi="Calibri"/>
          <w:b/>
          <w:noProof/>
          <w:color w:val="000000"/>
          <w:sz w:val="32"/>
          <w:szCs w:val="32"/>
        </w:rPr>
        <mc:AlternateContent>
          <mc:Choice Requires="wpg">
            <w:drawing>
              <wp:inline distT="0" distB="0" distL="0" distR="0">
                <wp:extent cx="6896100" cy="38100"/>
                <wp:effectExtent l="0" t="0" r="0" b="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A0FC7" id="Group 10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">
                <v:group id="Group 11" o:spid="_x0000_s1027" style="position:absolute;left:30;top:30;width:10800;height:2" coordorigin="30,3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28" style="position:absolute;left:30;top:3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QQ8QA&#10;AADbAAAADwAAAGRycy9kb3ducmV2LnhtbERPS2sCMRC+C/6HMEIvotl6ULs1u4jQYg9StAXpbdjM&#10;PnQzWZJUt/31piD0Nh/fc1Z5b1pxIecbywoepwkI4sLqhisFnx8vkyUIH5A1tpZJwQ95yLPhYIWp&#10;tlfe0+UQKhFD2KeooA6hS6X0RU0G/dR2xJErrTMYInSV1A6vMdy0cpYkc2mw4dhQY0ebmorz4dso&#10;OL41bbn8PX3N38vt7kn2r2NHM6UeRv36GUSgPvyL7+6tjvMX8PdLP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UEPEAAAA2wAAAA8AAAAAAAAAAAAAAAAAmAIAAGRycy9k&#10;b3ducmV2LnhtbFBLBQYAAAAABAAEAPUAAACJAwAAAAA=&#10;" path="m,l10800,e" filled="f" strokecolor="#4f81bd" strokeweight="1.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660DFF" w:rsidRDefault="00660DFF" w:rsidP="00490CA8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A76C48" w:rsidRPr="00660DFF" w:rsidRDefault="003A3471" w:rsidP="00490CA8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660DFF">
        <w:rPr>
          <w:rFonts w:asciiTheme="minorHAnsi" w:hAnsiTheme="minorHAnsi"/>
          <w:b/>
          <w:color w:val="000000" w:themeColor="text1"/>
          <w:sz w:val="32"/>
          <w:szCs w:val="32"/>
        </w:rPr>
        <w:t>S</w:t>
      </w:r>
      <w:r w:rsidR="00490CA8" w:rsidRPr="00660DFF">
        <w:rPr>
          <w:rFonts w:asciiTheme="minorHAnsi" w:hAnsiTheme="minorHAnsi"/>
          <w:b/>
          <w:color w:val="000000" w:themeColor="text1"/>
          <w:sz w:val="32"/>
          <w:szCs w:val="32"/>
        </w:rPr>
        <w:t xml:space="preserve">AMPLE COOLER </w:t>
      </w:r>
    </w:p>
    <w:p w:rsidR="002C4366" w:rsidRPr="00660DFF" w:rsidRDefault="00660DFF" w:rsidP="00490CA8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660DFF">
        <w:rPr>
          <w:rFonts w:asciiTheme="minorHAnsi" w:hAnsiTheme="minorHAnsi"/>
          <w:b/>
          <w:color w:val="000000" w:themeColor="text1"/>
          <w:sz w:val="32"/>
          <w:szCs w:val="32"/>
        </w:rPr>
        <w:t>Application Guide</w:t>
      </w:r>
    </w:p>
    <w:p w:rsidR="002C4366" w:rsidRPr="00660DFF" w:rsidRDefault="002C4366" w:rsidP="002C4366">
      <w:pPr>
        <w:jc w:val="center"/>
        <w:rPr>
          <w:rFonts w:asciiTheme="minorHAnsi" w:hAnsiTheme="minorHAnsi"/>
          <w:color w:val="000000" w:themeColor="text1"/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20"/>
        <w:gridCol w:w="1260"/>
        <w:gridCol w:w="4140"/>
      </w:tblGrid>
      <w:tr w:rsidR="002C4366" w:rsidRPr="00660DFF">
        <w:trPr>
          <w:trHeight w:val="3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66" w:rsidRPr="00660DFF" w:rsidRDefault="00110C77" w:rsidP="00110C77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/d/yy"/>
                  </w:textInput>
                </w:ffData>
              </w:fldCha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Company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0"/>
          </w:p>
        </w:tc>
      </w:tr>
      <w:tr w:rsidR="002C4366" w:rsidRPr="00660DFF">
        <w:trPr>
          <w:trHeight w:val="37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964240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Site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Address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2"/>
          </w:p>
        </w:tc>
      </w:tr>
      <w:tr w:rsidR="002C4366" w:rsidRPr="00660DFF">
        <w:trPr>
          <w:trHeight w:val="37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Contact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Phone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4"/>
          </w:p>
        </w:tc>
      </w:tr>
      <w:tr w:rsidR="002C4366" w:rsidRPr="00660DFF">
        <w:trPr>
          <w:trHeight w:val="37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Title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Fax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6"/>
          </w:p>
        </w:tc>
      </w:tr>
      <w:tr w:rsidR="002C4366" w:rsidRPr="00660DFF">
        <w:trPr>
          <w:trHeight w:val="37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366" w:rsidRPr="00660DFF" w:rsidRDefault="002C4366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Email</w:t>
            </w:r>
          </w:p>
        </w:tc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366" w:rsidRPr="00660DFF" w:rsidRDefault="00313619" w:rsidP="00342F2E">
            <w:pPr>
              <w:tabs>
                <w:tab w:val="left" w:pos="-432"/>
                <w:tab w:val="left" w:pos="1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color w:val="000000" w:themeColor="text1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lang w:val="x-none"/>
              </w:rPr>
              <w:fldChar w:fldCharType="end"/>
            </w:r>
            <w:bookmarkEnd w:id="7"/>
          </w:p>
        </w:tc>
      </w:tr>
    </w:tbl>
    <w:p w:rsidR="00742879" w:rsidRPr="00660DFF" w:rsidRDefault="00742879" w:rsidP="002C4366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color w:val="000000" w:themeColor="text1"/>
          <w:sz w:val="22"/>
        </w:rPr>
      </w:pPr>
    </w:p>
    <w:tbl>
      <w:tblPr>
        <w:tblW w:w="10800" w:type="dxa"/>
        <w:tblInd w:w="72" w:type="dxa"/>
        <w:tblLayout w:type="fixed"/>
        <w:tblCellMar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150"/>
        <w:gridCol w:w="3330"/>
      </w:tblGrid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bottom w:val="single" w:sz="6" w:space="0" w:color="auto"/>
            </w:tcBorders>
            <w:vAlign w:val="center"/>
          </w:tcPr>
          <w:p w:rsidR="009B56D7" w:rsidRPr="00660DFF" w:rsidRDefault="009B56D7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Description &amp; Chemical Composition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9B56D7" w:rsidP="009B56D7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Hot Fluid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9B56D7" w:rsidP="009B56D7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Cold Fluid</w:t>
            </w:r>
          </w:p>
        </w:tc>
      </w:tr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3A6AB8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Temperature – Inlet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82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8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°F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(°C)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100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9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°F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(°C)</w:t>
            </w:r>
          </w:p>
        </w:tc>
      </w:tr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3A6AB8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Temperature – Outlet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82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0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°F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(°C)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100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1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°F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(°C)</w:t>
            </w:r>
          </w:p>
        </w:tc>
      </w:tr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3A6AB8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Flow Rate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82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2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GPM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(Kg/</w:t>
            </w:r>
            <w:proofErr w:type="spellStart"/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>hr</w:t>
            </w:r>
            <w:proofErr w:type="spellEnd"/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>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100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3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GPM</w:t>
            </w:r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(Kg/</w:t>
            </w:r>
            <w:proofErr w:type="spellStart"/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>hr</w:t>
            </w:r>
            <w:proofErr w:type="spellEnd"/>
            <w:r w:rsidR="00A12FB3" w:rsidRPr="00660DFF">
              <w:rPr>
                <w:rFonts w:asciiTheme="minorHAnsi" w:hAnsiTheme="minorHAnsi"/>
                <w:color w:val="000000" w:themeColor="text1"/>
                <w:sz w:val="22"/>
              </w:rPr>
              <w:t>)</w:t>
            </w:r>
          </w:p>
        </w:tc>
      </w:tr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3A6AB8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Maximum permissible pressure drop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82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4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742879" w:rsidRPr="00660DFF">
              <w:rPr>
                <w:rFonts w:asciiTheme="minorHAnsi" w:hAnsiTheme="minorHAnsi"/>
                <w:color w:val="000000" w:themeColor="text1"/>
                <w:sz w:val="22"/>
              </w:rPr>
              <w:t>p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si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100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5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742879" w:rsidRPr="00660DFF">
              <w:rPr>
                <w:rFonts w:asciiTheme="minorHAnsi" w:hAnsiTheme="minorHAnsi"/>
                <w:color w:val="000000" w:themeColor="text1"/>
                <w:sz w:val="22"/>
              </w:rPr>
              <w:t>p</w:t>
            </w:r>
            <w:r w:rsidR="003A6AB8" w:rsidRPr="00660DFF">
              <w:rPr>
                <w:rFonts w:asciiTheme="minorHAnsi" w:hAnsiTheme="minorHAnsi"/>
                <w:color w:val="000000" w:themeColor="text1"/>
                <w:sz w:val="22"/>
              </w:rPr>
              <w:t>si</w:t>
            </w:r>
          </w:p>
        </w:tc>
      </w:tr>
      <w:tr w:rsidR="009B56D7" w:rsidRPr="00660DFF" w:rsidTr="00C2451C">
        <w:trPr>
          <w:cantSplit/>
          <w:trHeight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56D7" w:rsidRPr="00660DFF" w:rsidRDefault="00742879" w:rsidP="009B56D7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Maximum working pressure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82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6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742879" w:rsidRPr="00660DFF">
              <w:rPr>
                <w:rFonts w:asciiTheme="minorHAnsi" w:hAnsiTheme="minorHAnsi"/>
                <w:color w:val="000000" w:themeColor="text1"/>
                <w:sz w:val="22"/>
              </w:rPr>
              <w:t>psi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6D7" w:rsidRPr="00660DFF" w:rsidRDefault="001162FD" w:rsidP="00313619">
            <w:pPr>
              <w:tabs>
                <w:tab w:val="left" w:pos="1008"/>
              </w:tabs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ab/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instrText xml:space="preserve"> FORMTEXT </w:instrTex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separate"/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noProof/>
                <w:color w:val="000000" w:themeColor="text1"/>
                <w:sz w:val="22"/>
              </w:rPr>
              <w:t> </w:t>
            </w:r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fldChar w:fldCharType="end"/>
            </w:r>
            <w:bookmarkEnd w:id="17"/>
            <w:r w:rsidR="00313619" w:rsidRPr="00660DF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742879" w:rsidRPr="00660DFF">
              <w:rPr>
                <w:rFonts w:asciiTheme="minorHAnsi" w:hAnsiTheme="minorHAnsi"/>
                <w:color w:val="000000" w:themeColor="text1"/>
                <w:sz w:val="22"/>
              </w:rPr>
              <w:t>psi</w:t>
            </w:r>
          </w:p>
        </w:tc>
      </w:tr>
    </w:tbl>
    <w:p w:rsidR="002C4366" w:rsidRPr="00660DFF" w:rsidRDefault="002C4366" w:rsidP="002C4366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color w:val="000000" w:themeColor="text1"/>
          <w:sz w:val="22"/>
        </w:rPr>
      </w:pPr>
    </w:p>
    <w:p w:rsidR="00134A95" w:rsidRPr="00660DFF" w:rsidRDefault="00713764" w:rsidP="00713764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color w:val="000000" w:themeColor="text1"/>
          <w:sz w:val="22"/>
        </w:rPr>
      </w:pPr>
      <w:r w:rsidRPr="00660DFF">
        <w:rPr>
          <w:rFonts w:asciiTheme="minorHAnsi" w:hAnsiTheme="minorHAnsi"/>
          <w:b/>
          <w:color w:val="000000" w:themeColor="text1"/>
          <w:sz w:val="22"/>
        </w:rPr>
        <w:t>If fluid is not common, please fill in the following: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2"/>
        <w:gridCol w:w="1381"/>
        <w:gridCol w:w="1381"/>
        <w:gridCol w:w="1381"/>
        <w:gridCol w:w="1381"/>
        <w:gridCol w:w="2164"/>
      </w:tblGrid>
      <w:tr w:rsidR="00162E63" w:rsidRPr="00660DFF">
        <w:trPr>
          <w:trHeight w:val="27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Properties @ temperature</w:t>
            </w:r>
          </w:p>
        </w:tc>
        <w:tc>
          <w:tcPr>
            <w:tcW w:w="389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Hot Fluid</w:t>
            </w:r>
          </w:p>
        </w:tc>
        <w:tc>
          <w:tcPr>
            <w:tcW w:w="492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2E63" w:rsidRPr="00660DFF" w:rsidRDefault="0062141C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Cold</w:t>
            </w:r>
            <w:r w:rsidR="00162E63"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Fluid</w:t>
            </w:r>
          </w:p>
        </w:tc>
      </w:tr>
      <w:tr w:rsidR="00162E63" w:rsidRPr="00660DFF">
        <w:trPr>
          <w:trHeight w:val="27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T1=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T1=</w:t>
            </w:r>
          </w:p>
        </w:tc>
        <w:tc>
          <w:tcPr>
            <w:tcW w:w="1381" w:type="dxa"/>
            <w:tcBorders>
              <w:bottom w:val="single" w:sz="12" w:space="0" w:color="auto"/>
              <w:right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T2=</w:t>
            </w:r>
          </w:p>
        </w:tc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T3=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T2=</w:t>
            </w:r>
          </w:p>
        </w:tc>
        <w:tc>
          <w:tcPr>
            <w:tcW w:w="2164" w:type="dxa"/>
            <w:tcBorders>
              <w:bottom w:val="single" w:sz="12" w:space="0" w:color="auto"/>
            </w:tcBorders>
          </w:tcPr>
          <w:p w:rsidR="00162E63" w:rsidRPr="00660DFF" w:rsidRDefault="00162E63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t>T3=</w:t>
            </w:r>
          </w:p>
        </w:tc>
      </w:tr>
      <w:tr w:rsidR="00162E63" w:rsidRPr="00660DFF">
        <w:tc>
          <w:tcPr>
            <w:tcW w:w="1980" w:type="dxa"/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Density,</w:t>
            </w:r>
          </w:p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proofErr w:type="spellStart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lb</w:t>
            </w:r>
            <w:proofErr w:type="spellEnd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/ft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4A1C9F" w:rsidRPr="00660DFF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4A1C9F" w:rsidRPr="00660DF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(Kg/m</w:t>
            </w:r>
            <w:r w:rsidR="004A1C9F" w:rsidRPr="00660DFF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4A1C9F" w:rsidRPr="00660DF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18"/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19"/>
          </w:p>
        </w:tc>
        <w:tc>
          <w:tcPr>
            <w:tcW w:w="1381" w:type="dxa"/>
            <w:tcBorders>
              <w:top w:val="single" w:sz="12" w:space="0" w:color="auto"/>
              <w:righ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0"/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1"/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2"/>
          </w:p>
        </w:tc>
        <w:tc>
          <w:tcPr>
            <w:tcW w:w="2164" w:type="dxa"/>
            <w:tcBorders>
              <w:top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3"/>
          </w:p>
        </w:tc>
      </w:tr>
      <w:tr w:rsidR="00162E63" w:rsidRPr="00660DFF">
        <w:tc>
          <w:tcPr>
            <w:tcW w:w="1980" w:type="dxa"/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Specific Heat,</w:t>
            </w:r>
          </w:p>
          <w:p w:rsidR="004A1C9F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Btu/</w:t>
            </w:r>
            <w:proofErr w:type="spellStart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lbm</w:t>
            </w:r>
            <w:proofErr w:type="spellEnd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-F</w:t>
            </w:r>
          </w:p>
          <w:p w:rsidR="00162E63" w:rsidRPr="00660DFF" w:rsidRDefault="004A1C9F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(KJ/Kg-°K)</w:t>
            </w:r>
          </w:p>
        </w:tc>
        <w:tc>
          <w:tcPr>
            <w:tcW w:w="1132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4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5"/>
          </w:p>
        </w:tc>
        <w:tc>
          <w:tcPr>
            <w:tcW w:w="1381" w:type="dxa"/>
            <w:tcBorders>
              <w:righ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6"/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7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8"/>
          </w:p>
        </w:tc>
        <w:tc>
          <w:tcPr>
            <w:tcW w:w="2164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29"/>
          </w:p>
        </w:tc>
      </w:tr>
      <w:tr w:rsidR="00162E63" w:rsidRPr="00660DFF">
        <w:tc>
          <w:tcPr>
            <w:tcW w:w="1980" w:type="dxa"/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Thermal Cond.,</w:t>
            </w:r>
          </w:p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Btu/</w:t>
            </w:r>
            <w:proofErr w:type="spellStart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ht</w:t>
            </w:r>
            <w:proofErr w:type="spellEnd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-</w:t>
            </w:r>
            <w:proofErr w:type="spellStart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ft</w:t>
            </w:r>
            <w:proofErr w:type="spellEnd"/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-F</w:t>
            </w:r>
          </w:p>
          <w:p w:rsidR="004A1C9F" w:rsidRPr="00660DFF" w:rsidRDefault="004A1C9F" w:rsidP="00162E63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</w:rPr>
              <w:t>(W/M-°K)</w:t>
            </w:r>
          </w:p>
        </w:tc>
        <w:tc>
          <w:tcPr>
            <w:tcW w:w="1132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0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1"/>
          </w:p>
        </w:tc>
        <w:tc>
          <w:tcPr>
            <w:tcW w:w="1381" w:type="dxa"/>
            <w:tcBorders>
              <w:righ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2"/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3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4"/>
          </w:p>
        </w:tc>
        <w:tc>
          <w:tcPr>
            <w:tcW w:w="2164" w:type="dxa"/>
          </w:tcPr>
          <w:p w:rsidR="00162E63" w:rsidRPr="00660DFF" w:rsidRDefault="00454B3B" w:rsidP="00162E63">
            <w:pPr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separate"/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noProof/>
                <w:color w:val="000000" w:themeColor="text1"/>
                <w:sz w:val="22"/>
              </w:rPr>
              <w:t> </w:t>
            </w:r>
            <w:r w:rsidRPr="00660DFF">
              <w:rPr>
                <w:rFonts w:asciiTheme="minorHAnsi" w:hAnsiTheme="minorHAnsi"/>
                <w:b/>
                <w:color w:val="000000" w:themeColor="text1"/>
                <w:sz w:val="22"/>
              </w:rPr>
              <w:fldChar w:fldCharType="end"/>
            </w:r>
            <w:bookmarkEnd w:id="35"/>
          </w:p>
        </w:tc>
      </w:tr>
      <w:tr w:rsidR="00162E63" w:rsidRPr="00660DFF">
        <w:tc>
          <w:tcPr>
            <w:tcW w:w="1980" w:type="dxa"/>
          </w:tcPr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Viscosity,</w:t>
            </w:r>
          </w:p>
          <w:p w:rsidR="00162E63" w:rsidRPr="00660DFF" w:rsidRDefault="00162E63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proofErr w:type="spellStart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t>cp</w:t>
            </w:r>
            <w:proofErr w:type="spellEnd"/>
          </w:p>
        </w:tc>
        <w:tc>
          <w:tcPr>
            <w:tcW w:w="1132" w:type="dxa"/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36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37"/>
          </w:p>
        </w:tc>
        <w:tc>
          <w:tcPr>
            <w:tcW w:w="1381" w:type="dxa"/>
            <w:tcBorders>
              <w:righ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38"/>
          </w:p>
        </w:tc>
        <w:tc>
          <w:tcPr>
            <w:tcW w:w="1381" w:type="dxa"/>
            <w:tcBorders>
              <w:left w:val="single" w:sz="12" w:space="0" w:color="auto"/>
            </w:tcBorders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39"/>
          </w:p>
        </w:tc>
        <w:tc>
          <w:tcPr>
            <w:tcW w:w="1381" w:type="dxa"/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40"/>
          </w:p>
        </w:tc>
        <w:tc>
          <w:tcPr>
            <w:tcW w:w="2164" w:type="dxa"/>
          </w:tcPr>
          <w:p w:rsidR="00162E63" w:rsidRPr="00660DFF" w:rsidRDefault="00454B3B" w:rsidP="00162E63">
            <w:pPr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pP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instrText xml:space="preserve"> FORMTEXT </w:instrTex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separate"/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noProof/>
                <w:color w:val="000000" w:themeColor="text1"/>
                <w:sz w:val="22"/>
                <w:lang w:val="x-none"/>
              </w:rPr>
              <w:t> </w:t>
            </w:r>
            <w:r w:rsidRPr="00660DFF">
              <w:rPr>
                <w:rFonts w:asciiTheme="minorHAnsi" w:hAnsiTheme="minorHAnsi"/>
                <w:color w:val="000000" w:themeColor="text1"/>
                <w:sz w:val="22"/>
                <w:lang w:val="x-none"/>
              </w:rPr>
              <w:fldChar w:fldCharType="end"/>
            </w:r>
            <w:bookmarkEnd w:id="41"/>
          </w:p>
        </w:tc>
      </w:tr>
    </w:tbl>
    <w:p w:rsidR="002C4366" w:rsidRPr="00660DFF" w:rsidRDefault="002C4366" w:rsidP="002C4366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color w:val="000000" w:themeColor="text1"/>
        </w:rPr>
      </w:pPr>
    </w:p>
    <w:p w:rsidR="003D4FD0" w:rsidRPr="00660DFF" w:rsidRDefault="003525BD" w:rsidP="00AB02F7">
      <w:pPr>
        <w:tabs>
          <w:tab w:val="left" w:pos="6660"/>
          <w:tab w:val="left" w:pos="10800"/>
        </w:tabs>
        <w:rPr>
          <w:rFonts w:asciiTheme="minorHAnsi" w:hAnsiTheme="minorHAnsi"/>
          <w:color w:val="000000" w:themeColor="text1"/>
          <w:sz w:val="22"/>
          <w:lang w:val="x-none"/>
        </w:rPr>
      </w:pPr>
      <w:r w:rsidRPr="00660DFF">
        <w:rPr>
          <w:rFonts w:asciiTheme="minorHAnsi" w:hAnsiTheme="minorHAnsi"/>
          <w:b/>
          <w:bCs/>
          <w:color w:val="000000" w:themeColor="text1"/>
          <w:sz w:val="22"/>
          <w:lang w:val="x-none"/>
        </w:rPr>
        <w:t>Nature of solids in fluid (i.e. silt, fiber, powder, etc.)</w:t>
      </w:r>
      <w:r w:rsidR="002C4366" w:rsidRPr="00660DFF">
        <w:rPr>
          <w:rFonts w:asciiTheme="minorHAnsi" w:hAnsiTheme="minorHAnsi"/>
          <w:b/>
          <w:bCs/>
          <w:color w:val="000000" w:themeColor="text1"/>
          <w:sz w:val="22"/>
          <w:lang w:val="x-none"/>
        </w:rPr>
        <w:t>:</w:t>
      </w:r>
      <w:r w:rsidR="002C4366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tab/>
      </w:r>
      <w:bookmarkStart w:id="42" w:name="Text44"/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begin">
          <w:ffData>
            <w:name w:val="Text44"/>
            <w:enabled/>
            <w:calcOnExit w:val="0"/>
            <w:textInput>
              <w:maxLength w:val="200"/>
            </w:textInput>
          </w:ffData>
        </w:fldChar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instrText xml:space="preserve"> FORMTEXT </w:instrText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separate"/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end"/>
      </w:r>
      <w:bookmarkEnd w:id="42"/>
      <w:r w:rsidR="002C4366" w:rsidRPr="00660DFF">
        <w:rPr>
          <w:rFonts w:asciiTheme="minorHAnsi" w:hAnsiTheme="minorHAnsi"/>
          <w:color w:val="000000" w:themeColor="text1"/>
          <w:sz w:val="22"/>
          <w:lang w:val="x-none"/>
        </w:rPr>
        <w:tab/>
      </w:r>
    </w:p>
    <w:p w:rsidR="002C4366" w:rsidRPr="00660DFF" w:rsidRDefault="00660DFF" w:rsidP="002C4366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bCs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9255125</wp:posOffset>
                </wp:positionV>
                <wp:extent cx="6964045" cy="354330"/>
                <wp:effectExtent l="0" t="0" r="8255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>Sentry Equipment Corp | 966 Blue Ribbon Circle North | Oconomowoc, WI  53066 U.S.A.</w:t>
                            </w:r>
                          </w:p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 xml:space="preserve">+1-262-567-7256 | </w:t>
                            </w:r>
                            <w:r w:rsidRPr="00660DFF">
                              <w:rPr>
                                <w:b/>
                                <w:color w:val="000000"/>
                                <w:sz w:val="18"/>
                              </w:rPr>
                              <w:t>sentry-equip.com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728.75pt;width:548.35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" stroked="f">
                <v:textbox style="mso-fit-shape-to-text:t">
                  <w:txbxContent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>Sentry Equipment Corp | 966 Blue Ribbon Circle North | Oconomowoc, WI  53066 U.S.A.</w:t>
                      </w:r>
                    </w:p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 xml:space="preserve">+1-262-567-7256 | </w:t>
                      </w:r>
                      <w:r w:rsidRPr="00660DFF">
                        <w:rPr>
                          <w:b/>
                          <w:color w:val="000000"/>
                          <w:sz w:val="18"/>
                        </w:rPr>
                        <w:t>sentry-equip.com</w:t>
                      </w:r>
                    </w:p>
                  </w:txbxContent>
                </v:textbox>
              </v:shape>
            </w:pict>
          </mc:Fallback>
        </mc:AlternateContent>
      </w:r>
    </w:p>
    <w:p w:rsidR="002C4366" w:rsidRPr="00660DFF" w:rsidRDefault="0059366B" w:rsidP="006F1F67">
      <w:pPr>
        <w:tabs>
          <w:tab w:val="left" w:pos="-432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Theme="minorHAnsi" w:hAnsiTheme="minorHAnsi"/>
          <w:b/>
          <w:bCs/>
          <w:color w:val="000000" w:themeColor="text1"/>
          <w:sz w:val="22"/>
        </w:rPr>
      </w:pPr>
      <w:r w:rsidRPr="00660DFF">
        <w:rPr>
          <w:rFonts w:asciiTheme="minorHAnsi" w:hAnsiTheme="minorHAnsi"/>
          <w:b/>
          <w:bCs/>
          <w:color w:val="000000" w:themeColor="text1"/>
          <w:sz w:val="22"/>
        </w:rPr>
        <w:t>Preferred Materials</w:t>
      </w:r>
      <w:r w:rsidR="002C4366" w:rsidRPr="00660DFF">
        <w:rPr>
          <w:rFonts w:asciiTheme="minorHAnsi" w:hAnsiTheme="minorHAnsi"/>
          <w:b/>
          <w:bCs/>
          <w:color w:val="000000" w:themeColor="text1"/>
          <w:sz w:val="22"/>
        </w:rPr>
        <w:t>:</w:t>
      </w:r>
    </w:p>
    <w:p w:rsidR="002C4366" w:rsidRPr="00660DFF" w:rsidRDefault="0059366B" w:rsidP="00D73584">
      <w:pPr>
        <w:tabs>
          <w:tab w:val="left" w:pos="-432"/>
          <w:tab w:val="left" w:pos="1620"/>
          <w:tab w:val="left" w:pos="3960"/>
          <w:tab w:val="left" w:pos="6660"/>
          <w:tab w:val="left" w:pos="8820"/>
        </w:tabs>
        <w:spacing w:line="360" w:lineRule="auto"/>
        <w:rPr>
          <w:rFonts w:asciiTheme="minorHAnsi" w:hAnsiTheme="minorHAnsi"/>
          <w:color w:val="000000" w:themeColor="text1"/>
          <w:sz w:val="22"/>
        </w:rPr>
      </w:pPr>
      <w:r w:rsidRPr="00660DFF">
        <w:rPr>
          <w:rFonts w:asciiTheme="minorHAnsi" w:hAnsiTheme="minorHAnsi"/>
          <w:b/>
          <w:bCs/>
          <w:color w:val="000000" w:themeColor="text1"/>
          <w:sz w:val="22"/>
        </w:rPr>
        <w:t>Shell:</w:t>
      </w:r>
      <w:r w:rsidRPr="00660DFF">
        <w:rPr>
          <w:rFonts w:asciiTheme="minorHAnsi" w:hAnsiTheme="minorHAnsi"/>
          <w:b/>
          <w:bCs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1"/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bookmarkEnd w:id="43"/>
      <w:r w:rsidR="006340DA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Carbon Steel</w:t>
      </w:r>
      <w:r w:rsidR="002C4366"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6340DA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Stainless Steel</w:t>
      </w:r>
      <w:r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Other</w:t>
      </w:r>
    </w:p>
    <w:p w:rsidR="002C4366" w:rsidRPr="00660DFF" w:rsidRDefault="000A4163" w:rsidP="00AB02F7">
      <w:pPr>
        <w:tabs>
          <w:tab w:val="left" w:pos="-432"/>
          <w:tab w:val="left" w:pos="1620"/>
          <w:tab w:val="left" w:pos="2880"/>
          <w:tab w:val="left" w:pos="4140"/>
          <w:tab w:val="left" w:pos="6300"/>
          <w:tab w:val="left" w:pos="8640"/>
        </w:tabs>
        <w:rPr>
          <w:rFonts w:asciiTheme="minorHAnsi" w:hAnsiTheme="minorHAnsi"/>
          <w:color w:val="000000" w:themeColor="text1"/>
          <w:sz w:val="22"/>
          <w:lang w:val="x-none"/>
        </w:rPr>
      </w:pPr>
      <w:r w:rsidRPr="00660DFF">
        <w:rPr>
          <w:rFonts w:asciiTheme="minorHAnsi" w:hAnsiTheme="minorHAnsi"/>
          <w:b/>
          <w:color w:val="000000" w:themeColor="text1"/>
          <w:sz w:val="22"/>
        </w:rPr>
        <w:t>Tube Side:</w:t>
      </w:r>
      <w:r w:rsidR="00D73584" w:rsidRPr="00660DFF">
        <w:rPr>
          <w:rFonts w:asciiTheme="minorHAnsi" w:hAnsiTheme="minorHAnsi"/>
          <w:b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316</w:t>
      </w:r>
      <w:r w:rsidR="002C4366"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304</w:t>
      </w:r>
      <w:r w:rsidR="002C4366"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proofErr w:type="spellStart"/>
      <w:r w:rsidRPr="00660DFF">
        <w:rPr>
          <w:rFonts w:asciiTheme="minorHAnsi" w:hAnsiTheme="minorHAnsi"/>
          <w:color w:val="000000" w:themeColor="text1"/>
          <w:sz w:val="22"/>
        </w:rPr>
        <w:t>Hastelloy</w:t>
      </w:r>
      <w:proofErr w:type="spellEnd"/>
      <w:r w:rsidR="002C4366"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Inconel</w:t>
      </w:r>
      <w:r w:rsidR="00D73584" w:rsidRPr="00660DFF">
        <w:rPr>
          <w:rFonts w:asciiTheme="minorHAnsi" w:hAnsiTheme="minorHAnsi"/>
          <w:color w:val="000000" w:themeColor="text1"/>
          <w:sz w:val="22"/>
        </w:rPr>
        <w:tab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4366" w:rsidRPr="00660DFF">
        <w:rPr>
          <w:rFonts w:asciiTheme="minorHAnsi" w:hAnsiTheme="minorHAnsi"/>
          <w:color w:val="000000" w:themeColor="text1"/>
          <w:sz w:val="22"/>
        </w:rPr>
        <w:instrText xml:space="preserve"> FORMCHECKBOX </w:instrText>
      </w:r>
      <w:r w:rsidR="00AC75EB">
        <w:rPr>
          <w:rFonts w:asciiTheme="minorHAnsi" w:hAnsiTheme="minorHAnsi"/>
          <w:color w:val="000000" w:themeColor="text1"/>
          <w:sz w:val="22"/>
        </w:rPr>
      </w:r>
      <w:r w:rsidR="00AC75EB">
        <w:rPr>
          <w:rFonts w:asciiTheme="minorHAnsi" w:hAnsiTheme="minorHAnsi"/>
          <w:color w:val="000000" w:themeColor="text1"/>
          <w:sz w:val="22"/>
        </w:rPr>
        <w:fldChar w:fldCharType="separate"/>
      </w:r>
      <w:r w:rsidR="002C4366" w:rsidRPr="00660DFF">
        <w:rPr>
          <w:rFonts w:asciiTheme="minorHAnsi" w:hAnsiTheme="minorHAnsi"/>
          <w:color w:val="000000" w:themeColor="text1"/>
          <w:sz w:val="22"/>
        </w:rPr>
        <w:fldChar w:fldCharType="end"/>
      </w:r>
      <w:r w:rsidR="002C4366" w:rsidRPr="00660DFF">
        <w:rPr>
          <w:rFonts w:asciiTheme="minorHAnsi" w:hAnsiTheme="minorHAnsi"/>
          <w:color w:val="000000" w:themeColor="text1"/>
          <w:sz w:val="22"/>
        </w:rPr>
        <w:t xml:space="preserve">  </w:t>
      </w:r>
      <w:r w:rsidRPr="00660DFF">
        <w:rPr>
          <w:rFonts w:asciiTheme="minorHAnsi" w:hAnsiTheme="minorHAnsi"/>
          <w:color w:val="000000" w:themeColor="text1"/>
          <w:sz w:val="22"/>
        </w:rPr>
        <w:t>Other</w:t>
      </w:r>
      <w:r w:rsidR="006340DA" w:rsidRPr="00660DFF">
        <w:rPr>
          <w:rFonts w:asciiTheme="minorHAnsi" w:hAnsiTheme="minorHAnsi"/>
          <w:color w:val="000000" w:themeColor="text1"/>
          <w:sz w:val="22"/>
          <w:lang w:val="x-none"/>
        </w:rPr>
        <w:br/>
      </w:r>
    </w:p>
    <w:p w:rsidR="000A4163" w:rsidRPr="00660DFF" w:rsidRDefault="000A4163" w:rsidP="00454B3B">
      <w:pPr>
        <w:tabs>
          <w:tab w:val="left" w:pos="3060"/>
          <w:tab w:val="left" w:pos="10800"/>
        </w:tabs>
        <w:rPr>
          <w:rFonts w:asciiTheme="minorHAnsi" w:hAnsiTheme="minorHAnsi"/>
          <w:color w:val="000000" w:themeColor="text1"/>
          <w:sz w:val="22"/>
          <w:lang w:val="x-none"/>
        </w:rPr>
      </w:pPr>
      <w:r w:rsidRPr="00660DFF">
        <w:rPr>
          <w:rFonts w:asciiTheme="minorHAnsi" w:hAnsiTheme="minorHAnsi"/>
          <w:b/>
          <w:bCs/>
          <w:color w:val="000000" w:themeColor="text1"/>
          <w:sz w:val="22"/>
          <w:lang w:val="x-none"/>
        </w:rPr>
        <w:t>Additional Information:</w:t>
      </w:r>
      <w:r w:rsidRPr="00660DFF">
        <w:rPr>
          <w:rFonts w:asciiTheme="minorHAnsi" w:hAnsiTheme="minorHAnsi"/>
          <w:b/>
          <w:color w:val="000000" w:themeColor="text1"/>
          <w:sz w:val="22"/>
          <w:lang w:val="x-none"/>
        </w:rPr>
        <w:tab/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instrText xml:space="preserve"> FORMTEXT </w:instrText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separate"/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noProof/>
          <w:color w:val="000000" w:themeColor="text1"/>
          <w:sz w:val="22"/>
          <w:lang w:val="x-none"/>
        </w:rPr>
        <w:t> </w:t>
      </w:r>
      <w:r w:rsidR="00454B3B" w:rsidRPr="00660DFF">
        <w:rPr>
          <w:rFonts w:asciiTheme="minorHAnsi" w:hAnsiTheme="minorHAnsi"/>
          <w:b/>
          <w:color w:val="000000" w:themeColor="text1"/>
          <w:sz w:val="22"/>
          <w:lang w:val="x-none"/>
        </w:rPr>
        <w:fldChar w:fldCharType="end"/>
      </w:r>
      <w:bookmarkEnd w:id="44"/>
      <w:r w:rsidRPr="00660DFF">
        <w:rPr>
          <w:rFonts w:asciiTheme="minorHAnsi" w:hAnsiTheme="minorHAnsi"/>
          <w:color w:val="000000" w:themeColor="text1"/>
          <w:sz w:val="22"/>
          <w:lang w:val="x-none"/>
        </w:rPr>
        <w:tab/>
      </w:r>
    </w:p>
    <w:p w:rsidR="005170A2" w:rsidRDefault="00660DFF" w:rsidP="0009714C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9255125</wp:posOffset>
                </wp:positionV>
                <wp:extent cx="6964045" cy="354330"/>
                <wp:effectExtent l="0" t="0" r="8255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>Sentry Equipment Corp | 966 Blue Ribbon Circle North | Oconomowoc, WI  53066 U.S.A.</w:t>
                            </w:r>
                          </w:p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 xml:space="preserve">+1-262-567-7256 | </w:t>
                            </w:r>
                            <w:r w:rsidRPr="00660DFF">
                              <w:rPr>
                                <w:b/>
                                <w:color w:val="000000"/>
                                <w:sz w:val="18"/>
                              </w:rPr>
                              <w:t>sentry-equip.com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5pt;margin-top:728.75pt;width:548.35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QFhQIAABc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" stroked="f">
                <v:textbox style="mso-fit-shape-to-text:t">
                  <w:txbxContent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>Sentry Equipment Corp | 966 Blue Ribbon Circle North | Oconomowoc, WI  53066 U.S.A.</w:t>
                      </w:r>
                    </w:p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 xml:space="preserve">+1-262-567-7256 | </w:t>
                      </w:r>
                      <w:r w:rsidRPr="00660DFF">
                        <w:rPr>
                          <w:b/>
                          <w:color w:val="000000"/>
                          <w:sz w:val="18"/>
                        </w:rPr>
                        <w:t>sentry-equip.com</w:t>
                      </w:r>
                    </w:p>
                  </w:txbxContent>
                </v:textbox>
              </v:shape>
            </w:pict>
          </mc:Fallback>
        </mc:AlternateContent>
      </w:r>
    </w:p>
    <w:p w:rsidR="00660DFF" w:rsidRPr="00660DFF" w:rsidRDefault="00660DFF" w:rsidP="0009714C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255905</wp:posOffset>
                </wp:positionV>
                <wp:extent cx="5646420" cy="525780"/>
                <wp:effectExtent l="0" t="0" r="254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FF" w:rsidRPr="00660DFF" w:rsidRDefault="002B6B33" w:rsidP="00660DFF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Via Ed Reed Co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660DFF"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|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PO Box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1611 </w:t>
                            </w:r>
                            <w:r w:rsidR="00660DFF"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 |</w:t>
                            </w:r>
                            <w:proofErr w:type="gramEnd"/>
                            <w:r w:rsidR="00660DFF"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Bellaire TX 77402 </w:t>
                            </w:r>
                            <w:r w:rsidR="00660DFF"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U.S.A.</w:t>
                            </w:r>
                          </w:p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  <w:r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+1-</w:t>
                            </w:r>
                            <w:r w:rsidR="002B6B33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713</w:t>
                            </w:r>
                            <w:r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="002B6B33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432-0519</w:t>
                            </w:r>
                            <w:r w:rsidRPr="00660DFF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 | </w:t>
                            </w:r>
                            <w:r w:rsidR="002B6B33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tedreed@</w:t>
                            </w:r>
                            <w:r w:rsidR="002B6B3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</w:rPr>
                              <w:t>edreed.com</w:t>
                            </w:r>
                          </w:p>
                          <w:p w:rsidR="00660DFF" w:rsidRPr="00660DFF" w:rsidRDefault="00660DF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.6pt;margin-top:20.15pt;width:444.6pt;height:41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RbgQIAABY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" stroked="f">
                <v:textbox style="mso-fit-shape-to-text:t">
                  <w:txbxContent>
                    <w:p w:rsidR="00660DFF" w:rsidRPr="00660DFF" w:rsidRDefault="002B6B33" w:rsidP="00660DFF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Via Ed Reed Co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Inc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660DFF"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|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PO Box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1611 </w:t>
                      </w:r>
                      <w:r w:rsidR="00660DFF"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 |</w:t>
                      </w:r>
                      <w:proofErr w:type="gramEnd"/>
                      <w:r w:rsidR="00660DFF"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Bellaire TX 77402 </w:t>
                      </w:r>
                      <w:r w:rsidR="00660DFF"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U.S.A.</w:t>
                      </w:r>
                    </w:p>
                    <w:p w:rsidR="00660DFF" w:rsidRPr="00660DFF" w:rsidRDefault="00660DFF" w:rsidP="00660DFF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  <w:r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+1-</w:t>
                      </w:r>
                      <w:r w:rsidR="002B6B33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713</w:t>
                      </w:r>
                      <w:r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-</w:t>
                      </w:r>
                      <w:r w:rsidR="002B6B33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432-0519</w:t>
                      </w:r>
                      <w:r w:rsidRPr="00660DFF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 | </w:t>
                      </w:r>
                      <w:r w:rsidR="002B6B33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tedreed@</w:t>
                      </w:r>
                      <w:r w:rsidR="002B6B33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</w:rPr>
                        <w:t>edreed.com</w:t>
                      </w:r>
                    </w:p>
                    <w:p w:rsidR="00660DFF" w:rsidRPr="00660DFF" w:rsidRDefault="00660DFF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9255125</wp:posOffset>
                </wp:positionV>
                <wp:extent cx="6964045" cy="354330"/>
                <wp:effectExtent l="0" t="0" r="825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>Sentry Equipment Corp | 966 Blue Ribbon Circle North | Oconomowoc, WI  53066 U.S.A.</w:t>
                            </w:r>
                          </w:p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 xml:space="preserve">+1-262-567-7256 | </w:t>
                            </w:r>
                            <w:r w:rsidRPr="00660DFF">
                              <w:rPr>
                                <w:b/>
                                <w:color w:val="000000"/>
                                <w:sz w:val="18"/>
                              </w:rPr>
                              <w:t>sentry-equip.com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.5pt;margin-top:728.75pt;width:548.35pt;height:2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" stroked="f">
                <v:textbox style="mso-fit-shape-to-text:t">
                  <w:txbxContent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>Sentry Equipment Corp | 966 Blue Ribbon Circle North | Oconomowoc, WI  53066 U.S.A.</w:t>
                      </w:r>
                    </w:p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 xml:space="preserve">+1-262-567-7256 | </w:t>
                      </w:r>
                      <w:r w:rsidRPr="00660DFF">
                        <w:rPr>
                          <w:b/>
                          <w:color w:val="000000"/>
                          <w:sz w:val="18"/>
                        </w:rPr>
                        <w:t>sentry-equip.com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9255125</wp:posOffset>
                </wp:positionV>
                <wp:extent cx="6964045" cy="354330"/>
                <wp:effectExtent l="0" t="0" r="8255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>Sentry Equipment Corp | 966 Blue Ribbon Circle North | Oconomowoc, WI  53066 U.S.A.</w:t>
                            </w:r>
                          </w:p>
                          <w:p w:rsidR="00660DFF" w:rsidRPr="00660DFF" w:rsidRDefault="00660DFF" w:rsidP="00660DFF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660DFF">
                              <w:rPr>
                                <w:color w:val="000000"/>
                                <w:sz w:val="18"/>
                              </w:rPr>
                              <w:t xml:space="preserve">+1-262-567-7256 | </w:t>
                            </w:r>
                            <w:r w:rsidRPr="00660DFF">
                              <w:rPr>
                                <w:b/>
                                <w:color w:val="000000"/>
                                <w:sz w:val="18"/>
                              </w:rPr>
                              <w:t>sentry-equip.com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.5pt;margin-top:728.75pt;width:548.35pt;height:27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" stroked="f">
                <v:textbox style="mso-fit-shape-to-text:t">
                  <w:txbxContent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>Sentry Equipment Corp | 966 Blue Ribbon Circle North | Oconomowoc, WI  53066 U.S.A.</w:t>
                      </w:r>
                    </w:p>
                    <w:p w:rsidR="00660DFF" w:rsidRPr="00660DFF" w:rsidRDefault="00660DFF" w:rsidP="00660DFF"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660DFF">
                        <w:rPr>
                          <w:color w:val="000000"/>
                          <w:sz w:val="18"/>
                        </w:rPr>
                        <w:t xml:space="preserve">+1-262-567-7256 | </w:t>
                      </w:r>
                      <w:r w:rsidRPr="00660DFF">
                        <w:rPr>
                          <w:b/>
                          <w:color w:val="000000"/>
                          <w:sz w:val="18"/>
                        </w:rPr>
                        <w:t>sentry-equip.com</w:t>
                      </w:r>
                    </w:p>
                  </w:txbxContent>
                </v:textbox>
              </v:shape>
            </w:pict>
          </mc:Fallback>
        </mc:AlternateContent>
      </w:r>
      <w:bookmarkStart w:id="45" w:name="_GoBack"/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>
                <wp:extent cx="6896100" cy="38100"/>
                <wp:effectExtent l="0" t="0" r="0" b="0"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052381" id="Group 10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">
                <v:group id="Group 11" o:spid="_x0000_s1027" style="position:absolute;left:30;top:30;width:10800;height:2" coordorigin="30,3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30;top:3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OIMUA&#10;AADaAAAADwAAAGRycy9kb3ducmV2LnhtbESPT2sCMRTE74LfITyhF9FshYrdml1EaLEHEW1Bents&#10;3v7RzcuSpLr10zcFocdhZn7DLPPetOJCzjeWFTxOExDEhdUNVwo+P14nCxA+IGtsLZOCH/KQZ8PB&#10;ElNtr7ynyyFUIkLYp6igDqFLpfRFTQb91HbE0SutMxiidJXUDq8Rblo5S5K5NNhwXKixo3VNxfnw&#10;bRQc35u2XNxOX/Ndudk+y/5t7Gim1MOoX72ACNSH//C9vdEKnuDvSr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Q4gxQAAANoAAAAPAAAAAAAAAAAAAAAAAJgCAABkcnMv&#10;ZG93bnJldi54bWxQSwUGAAAAAAQABAD1AAAAigMAAAAA&#10;" path="m,l10800,e" filled="f" strokecolor="#4f81bd" strokeweight="1.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  <w:bookmarkEnd w:id="45"/>
    </w:p>
    <w:sectPr w:rsidR="00660DFF" w:rsidRPr="00660DFF" w:rsidSect="005170A2">
      <w:footerReference w:type="default" r:id="rId6"/>
      <w:headerReference w:type="first" r:id="rId7"/>
      <w:footerReference w:type="first" r:id="rId8"/>
      <w:pgSz w:w="12240" w:h="15840" w:code="1"/>
      <w:pgMar w:top="720" w:right="720" w:bottom="662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EB" w:rsidRDefault="00AC75EB">
      <w:r>
        <w:separator/>
      </w:r>
    </w:p>
  </w:endnote>
  <w:endnote w:type="continuationSeparator" w:id="0">
    <w:p w:rsidR="00AC75EB" w:rsidRDefault="00AC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B3" w:rsidRPr="00426108" w:rsidRDefault="00A12FB3" w:rsidP="00426108">
    <w:pPr>
      <w:pStyle w:val="Footer"/>
      <w:jc w:val="right"/>
      <w:rPr>
        <w:rFonts w:ascii="Arial" w:hAnsi="Arial" w:cs="Arial"/>
      </w:rPr>
    </w:pPr>
    <w:r w:rsidRPr="00426108">
      <w:rPr>
        <w:rFonts w:ascii="Arial" w:hAnsi="Arial" w:cs="Arial"/>
      </w:rPr>
      <w:t xml:space="preserve">DES </w:t>
    </w:r>
    <w:proofErr w:type="gramStart"/>
    <w:r>
      <w:rPr>
        <w:rFonts w:ascii="Arial" w:hAnsi="Arial" w:cs="Arial"/>
      </w:rPr>
      <w:t>12.1.5</w:t>
    </w:r>
    <w:r w:rsidRPr="00426108">
      <w:rPr>
        <w:rFonts w:ascii="Arial" w:hAnsi="Arial" w:cs="Arial"/>
      </w:rPr>
      <w:t xml:space="preserve">  Rev</w:t>
    </w:r>
    <w:proofErr w:type="gramEnd"/>
    <w:r w:rsidRPr="00426108">
      <w:rPr>
        <w:rFonts w:ascii="Arial" w:hAnsi="Arial" w:cs="Arial"/>
      </w:rPr>
      <w:t xml:space="preserve">. </w:t>
    </w:r>
    <w:r>
      <w:rPr>
        <w:rFonts w:ascii="Arial" w:hAnsi="Arial" w:cs="Arial"/>
      </w:rPr>
      <w:t>0</w:t>
    </w:r>
    <w:r w:rsidRPr="00426108">
      <w:rPr>
        <w:rFonts w:ascii="Arial" w:hAnsi="Arial" w:cs="Arial"/>
      </w:rPr>
      <w:t xml:space="preserve">  0</w:t>
    </w:r>
    <w:r>
      <w:rPr>
        <w:rFonts w:ascii="Arial" w:hAnsi="Arial" w:cs="Arial"/>
      </w:rPr>
      <w:t>9</w:t>
    </w:r>
    <w:r w:rsidRPr="00426108">
      <w:rPr>
        <w:rFonts w:ascii="Arial" w:hAnsi="Arial" w:cs="Arial"/>
      </w:rPr>
      <w:t>/08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B3" w:rsidRPr="00677C61" w:rsidRDefault="00A12FB3" w:rsidP="0042610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EB" w:rsidRDefault="00AC75EB">
      <w:r>
        <w:separator/>
      </w:r>
    </w:p>
  </w:footnote>
  <w:footnote w:type="continuationSeparator" w:id="0">
    <w:p w:rsidR="00AC75EB" w:rsidRDefault="00AC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77" w:rsidRDefault="00660DFF" w:rsidP="007F7774">
    <w:pPr>
      <w:pStyle w:val="Header"/>
      <w:tabs>
        <w:tab w:val="clear" w:pos="4320"/>
        <w:tab w:val="clear" w:pos="8640"/>
      </w:tabs>
      <w:ind w:left="90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-121920</wp:posOffset>
          </wp:positionV>
          <wp:extent cx="2091055" cy="428625"/>
          <wp:effectExtent l="0" t="0" r="4445" b="9525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2FB3" w:rsidRPr="00110C77" w:rsidRDefault="00110C77" w:rsidP="00660DFF">
    <w:pPr>
      <w:pStyle w:val="Header"/>
      <w:tabs>
        <w:tab w:val="clear" w:pos="4320"/>
        <w:tab w:val="clear" w:pos="8640"/>
      </w:tabs>
      <w:ind w:left="990"/>
      <w:rPr>
        <w:rFonts w:ascii="Verdana" w:hAnsi="Verdana" w:cs="Arial"/>
        <w:bCs/>
        <w:spacing w:val="10"/>
      </w:rPr>
    </w:pPr>
    <w:r>
      <w:rPr>
        <w:rFonts w:ascii="Arial" w:hAnsi="Arial" w:cs="Arial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090669"/>
    <w:rsid w:val="0009714C"/>
    <w:rsid w:val="000A4163"/>
    <w:rsid w:val="000E5A7D"/>
    <w:rsid w:val="000E6E39"/>
    <w:rsid w:val="000F1999"/>
    <w:rsid w:val="00110C77"/>
    <w:rsid w:val="001162FD"/>
    <w:rsid w:val="00134A95"/>
    <w:rsid w:val="00162E63"/>
    <w:rsid w:val="001B6209"/>
    <w:rsid w:val="001D4868"/>
    <w:rsid w:val="001F7174"/>
    <w:rsid w:val="00216AA1"/>
    <w:rsid w:val="00282943"/>
    <w:rsid w:val="002B6B33"/>
    <w:rsid w:val="002C4366"/>
    <w:rsid w:val="002F348F"/>
    <w:rsid w:val="00313619"/>
    <w:rsid w:val="003202FE"/>
    <w:rsid w:val="00330DD3"/>
    <w:rsid w:val="00342F2E"/>
    <w:rsid w:val="003525BD"/>
    <w:rsid w:val="003A3471"/>
    <w:rsid w:val="003A6AB8"/>
    <w:rsid w:val="003D4FD0"/>
    <w:rsid w:val="004201CF"/>
    <w:rsid w:val="00426108"/>
    <w:rsid w:val="0044715F"/>
    <w:rsid w:val="00451249"/>
    <w:rsid w:val="00454B3B"/>
    <w:rsid w:val="00490CA8"/>
    <w:rsid w:val="004A1C9F"/>
    <w:rsid w:val="004B46B6"/>
    <w:rsid w:val="004C4B85"/>
    <w:rsid w:val="00502C8D"/>
    <w:rsid w:val="005125E0"/>
    <w:rsid w:val="005170A2"/>
    <w:rsid w:val="00535B91"/>
    <w:rsid w:val="00585D4E"/>
    <w:rsid w:val="00590C9E"/>
    <w:rsid w:val="0059366B"/>
    <w:rsid w:val="005D3786"/>
    <w:rsid w:val="005D4A1C"/>
    <w:rsid w:val="00610AD9"/>
    <w:rsid w:val="0062141C"/>
    <w:rsid w:val="006251A9"/>
    <w:rsid w:val="0063225B"/>
    <w:rsid w:val="006340DA"/>
    <w:rsid w:val="00660DFF"/>
    <w:rsid w:val="00677C61"/>
    <w:rsid w:val="00695BE8"/>
    <w:rsid w:val="006A6252"/>
    <w:rsid w:val="006B41A6"/>
    <w:rsid w:val="006C365F"/>
    <w:rsid w:val="006F1F67"/>
    <w:rsid w:val="00713764"/>
    <w:rsid w:val="0072705D"/>
    <w:rsid w:val="00742879"/>
    <w:rsid w:val="00746BB9"/>
    <w:rsid w:val="007716CF"/>
    <w:rsid w:val="007F7774"/>
    <w:rsid w:val="00813892"/>
    <w:rsid w:val="00814B66"/>
    <w:rsid w:val="008337BB"/>
    <w:rsid w:val="00850B69"/>
    <w:rsid w:val="00850D17"/>
    <w:rsid w:val="00861EF7"/>
    <w:rsid w:val="008B5A73"/>
    <w:rsid w:val="008D5BD6"/>
    <w:rsid w:val="008E7E1B"/>
    <w:rsid w:val="009162A4"/>
    <w:rsid w:val="0094245D"/>
    <w:rsid w:val="00964240"/>
    <w:rsid w:val="00965D15"/>
    <w:rsid w:val="009B56D7"/>
    <w:rsid w:val="009E4595"/>
    <w:rsid w:val="00A12FB3"/>
    <w:rsid w:val="00A76C48"/>
    <w:rsid w:val="00A8212D"/>
    <w:rsid w:val="00AA51AE"/>
    <w:rsid w:val="00AB02F7"/>
    <w:rsid w:val="00AC75EB"/>
    <w:rsid w:val="00AE5D2D"/>
    <w:rsid w:val="00AF4815"/>
    <w:rsid w:val="00BB25BB"/>
    <w:rsid w:val="00C2451C"/>
    <w:rsid w:val="00C543D7"/>
    <w:rsid w:val="00CA19D3"/>
    <w:rsid w:val="00CE083A"/>
    <w:rsid w:val="00CF21CC"/>
    <w:rsid w:val="00D57AEA"/>
    <w:rsid w:val="00D73584"/>
    <w:rsid w:val="00E1271E"/>
    <w:rsid w:val="00E23288"/>
    <w:rsid w:val="00E34467"/>
    <w:rsid w:val="00E461BB"/>
    <w:rsid w:val="00E6692C"/>
    <w:rsid w:val="00E8656F"/>
    <w:rsid w:val="00ED45B9"/>
    <w:rsid w:val="00F261BC"/>
    <w:rsid w:val="00F47B4D"/>
    <w:rsid w:val="00F95B85"/>
    <w:rsid w:val="00FB4683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7C09C-31DE-434B-8F79-96301C2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66"/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character" w:styleId="Hyperlink">
    <w:name w:val="Hyperlink"/>
    <w:rsid w:val="006340DA"/>
    <w:rPr>
      <w:color w:val="0000FF"/>
      <w:u w:val="single"/>
    </w:rPr>
  </w:style>
  <w:style w:type="paragraph" w:styleId="BalloonText">
    <w:name w:val="Balloon Text"/>
    <w:basedOn w:val="Normal"/>
    <w:semiHidden/>
    <w:rsid w:val="0051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try\Template%20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electronic letterhead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 4 of the new template</vt:lpstr>
    </vt:vector>
  </TitlesOfParts>
  <Company>Sentry Equipment Corp</Company>
  <LinksUpToDate>false</LinksUpToDate>
  <CharactersWithSpaces>1855</CharactersWithSpaces>
  <SharedDoc>false</SharedDoc>
  <HLinks>
    <vt:vector size="6" baseType="variant">
      <vt:variant>
        <vt:i4>1376357</vt:i4>
      </vt:variant>
      <vt:variant>
        <vt:i4>151</vt:i4>
      </vt:variant>
      <vt:variant>
        <vt:i4>0</vt:i4>
      </vt:variant>
      <vt:variant>
        <vt:i4>5</vt:i4>
      </vt:variant>
      <vt:variant>
        <vt:lpwstr>mailto:sales@sentry-equip.com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 4 of the new template</dc:title>
  <dc:creator>Lynn Castrodale</dc:creator>
  <cp:lastModifiedBy>Microsoft account</cp:lastModifiedBy>
  <cp:revision>2</cp:revision>
  <cp:lastPrinted>2012-03-06T22:07:00Z</cp:lastPrinted>
  <dcterms:created xsi:type="dcterms:W3CDTF">2015-12-27T16:43:00Z</dcterms:created>
  <dcterms:modified xsi:type="dcterms:W3CDTF">2015-12-27T16:43:00Z</dcterms:modified>
</cp:coreProperties>
</file>